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60615" w:rsidRDefault="009979D5">
      <w:pPr>
        <w:pStyle w:val="normal"/>
        <w:jc w:val="center"/>
      </w:pPr>
      <w:r>
        <w:rPr>
          <w:sz w:val="28"/>
          <w:szCs w:val="28"/>
        </w:rPr>
        <w:t xml:space="preserve">Татарстан </w:t>
      </w:r>
      <w:proofErr w:type="spellStart"/>
      <w:r>
        <w:rPr>
          <w:sz w:val="28"/>
          <w:szCs w:val="28"/>
        </w:rPr>
        <w:t>Республикасы</w:t>
      </w:r>
      <w:proofErr w:type="spellEnd"/>
      <w:r>
        <w:rPr>
          <w:sz w:val="28"/>
          <w:szCs w:val="28"/>
        </w:rPr>
        <w:t xml:space="preserve"> </w:t>
      </w:r>
    </w:p>
    <w:p w:rsidR="00A60615" w:rsidRDefault="008414AD">
      <w:pPr>
        <w:pStyle w:val="normal"/>
        <w:jc w:val="center"/>
      </w:pPr>
      <w:proofErr w:type="spellStart"/>
      <w:r>
        <w:rPr>
          <w:sz w:val="28"/>
          <w:szCs w:val="28"/>
        </w:rPr>
        <w:t>Минз</w:t>
      </w:r>
      <w:proofErr w:type="spellEnd"/>
      <w:r>
        <w:rPr>
          <w:sz w:val="28"/>
          <w:szCs w:val="28"/>
          <w:lang w:val="tt-RU"/>
        </w:rPr>
        <w:t>әлә</w:t>
      </w:r>
      <w:r w:rsidR="009979D5">
        <w:rPr>
          <w:sz w:val="28"/>
          <w:szCs w:val="28"/>
        </w:rPr>
        <w:t xml:space="preserve">  </w:t>
      </w:r>
      <w:proofErr w:type="spellStart"/>
      <w:r w:rsidR="009979D5">
        <w:rPr>
          <w:sz w:val="28"/>
          <w:szCs w:val="28"/>
        </w:rPr>
        <w:t>муниципаль</w:t>
      </w:r>
      <w:proofErr w:type="spellEnd"/>
      <w:r w:rsidR="009979D5">
        <w:rPr>
          <w:sz w:val="28"/>
          <w:szCs w:val="28"/>
        </w:rPr>
        <w:t xml:space="preserve"> районы </w:t>
      </w:r>
    </w:p>
    <w:p w:rsidR="00A60615" w:rsidRDefault="009979D5">
      <w:pPr>
        <w:pStyle w:val="normal"/>
        <w:jc w:val="center"/>
      </w:pPr>
      <w:r>
        <w:rPr>
          <w:sz w:val="28"/>
          <w:szCs w:val="28"/>
        </w:rPr>
        <w:t>М</w:t>
      </w:r>
      <w:r w:rsidR="008414AD">
        <w:rPr>
          <w:sz w:val="28"/>
          <w:szCs w:val="28"/>
          <w:lang w:val="tt-RU"/>
        </w:rPr>
        <w:t>инзәлә</w:t>
      </w:r>
      <w:r w:rsidR="008414AD">
        <w:rPr>
          <w:sz w:val="28"/>
          <w:szCs w:val="28"/>
        </w:rPr>
        <w:t xml:space="preserve"> </w:t>
      </w:r>
      <w:proofErr w:type="spellStart"/>
      <w:r w:rsidR="008414AD">
        <w:rPr>
          <w:sz w:val="28"/>
          <w:szCs w:val="28"/>
        </w:rPr>
        <w:t>урта</w:t>
      </w:r>
      <w:proofErr w:type="spellEnd"/>
      <w:r w:rsidR="008414AD">
        <w:rPr>
          <w:sz w:val="28"/>
          <w:szCs w:val="28"/>
        </w:rPr>
        <w:t xml:space="preserve"> </w:t>
      </w:r>
      <w:proofErr w:type="spellStart"/>
      <w:r w:rsidR="008414AD">
        <w:rPr>
          <w:sz w:val="28"/>
          <w:szCs w:val="28"/>
        </w:rPr>
        <w:t>гомуми</w:t>
      </w:r>
      <w:proofErr w:type="spellEnd"/>
      <w:r w:rsidR="008414AD">
        <w:rPr>
          <w:sz w:val="28"/>
          <w:szCs w:val="28"/>
        </w:rPr>
        <w:t xml:space="preserve"> </w:t>
      </w:r>
      <w:proofErr w:type="spellStart"/>
      <w:r w:rsidR="008414AD">
        <w:rPr>
          <w:sz w:val="28"/>
          <w:szCs w:val="28"/>
        </w:rPr>
        <w:t>белем</w:t>
      </w:r>
      <w:proofErr w:type="spellEnd"/>
      <w:r w:rsidR="008414AD">
        <w:rPr>
          <w:sz w:val="28"/>
          <w:szCs w:val="28"/>
        </w:rPr>
        <w:t xml:space="preserve"> бирү </w:t>
      </w:r>
      <w:r w:rsidR="008414AD">
        <w:rPr>
          <w:sz w:val="28"/>
          <w:szCs w:val="28"/>
          <w:lang w:val="tt-RU"/>
        </w:rPr>
        <w:t xml:space="preserve">гимназиясе, </w:t>
      </w:r>
      <w:proofErr w:type="spellStart"/>
      <w:r>
        <w:rPr>
          <w:sz w:val="28"/>
          <w:szCs w:val="28"/>
        </w:rPr>
        <w:t>муниципаль</w:t>
      </w:r>
      <w:proofErr w:type="spellEnd"/>
      <w:r>
        <w:rPr>
          <w:sz w:val="28"/>
          <w:szCs w:val="28"/>
        </w:rPr>
        <w:t xml:space="preserve"> бюджет </w:t>
      </w:r>
      <w:proofErr w:type="spellStart"/>
      <w:r>
        <w:rPr>
          <w:sz w:val="28"/>
          <w:szCs w:val="28"/>
        </w:rPr>
        <w:t>белем</w:t>
      </w:r>
      <w:proofErr w:type="spellEnd"/>
      <w:r>
        <w:rPr>
          <w:sz w:val="28"/>
          <w:szCs w:val="28"/>
        </w:rPr>
        <w:t xml:space="preserve"> бирү </w:t>
      </w:r>
      <w:proofErr w:type="spellStart"/>
      <w:r>
        <w:rPr>
          <w:sz w:val="28"/>
          <w:szCs w:val="28"/>
        </w:rPr>
        <w:t>учреждениесе</w:t>
      </w:r>
      <w:proofErr w:type="spellEnd"/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Pr="00191793" w:rsidRDefault="009979D5">
      <w:pPr>
        <w:pStyle w:val="normal"/>
        <w:jc w:val="center"/>
        <w:rPr>
          <w:lang w:val="tt-RU"/>
        </w:rPr>
      </w:pPr>
      <w:r>
        <w:rPr>
          <w:sz w:val="48"/>
          <w:szCs w:val="48"/>
        </w:rPr>
        <w:t>Тема</w:t>
      </w:r>
      <w:r w:rsidR="00191793">
        <w:rPr>
          <w:sz w:val="48"/>
          <w:szCs w:val="48"/>
          <w:lang w:val="tt-RU"/>
        </w:rPr>
        <w:t>: "Татар теле һәм әдәбиятын туган тел һәм дәүләт теле буларак өйрәткәндә, ФДББС тормышка ашыру кысасында укучыларның эшчәнлеген оештыру"</w:t>
      </w:r>
    </w:p>
    <w:p w:rsidR="00A60615" w:rsidRDefault="00A60615">
      <w:pPr>
        <w:pStyle w:val="normal"/>
      </w:pPr>
    </w:p>
    <w:p w:rsidR="005A5E0B" w:rsidRDefault="009979D5">
      <w:pPr>
        <w:pStyle w:val="normal"/>
        <w:rPr>
          <w:lang w:val="tt-RU"/>
        </w:rPr>
      </w:pPr>
      <w:r>
        <w:t xml:space="preserve">                                                                                              </w:t>
      </w:r>
    </w:p>
    <w:p w:rsidR="00A60615" w:rsidRDefault="009979D5">
      <w:pPr>
        <w:pStyle w:val="normal"/>
      </w:pPr>
      <w:r>
        <w:t xml:space="preserve">                                            </w:t>
      </w:r>
    </w:p>
    <w:p w:rsidR="00A60615" w:rsidRDefault="00A60615">
      <w:pPr>
        <w:pStyle w:val="normal"/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</w:p>
    <w:p w:rsidR="005A5E0B" w:rsidRDefault="005A5E0B" w:rsidP="005A5E0B">
      <w:pPr>
        <w:pStyle w:val="normal"/>
        <w:jc w:val="right"/>
        <w:rPr>
          <w:i/>
          <w:lang w:val="tt-RU"/>
        </w:rPr>
      </w:pPr>
      <w:r w:rsidRPr="005A5E0B">
        <w:rPr>
          <w:i/>
          <w:lang w:val="tt-RU"/>
        </w:rPr>
        <w:t xml:space="preserve">Төзеде: </w:t>
      </w:r>
      <w:r w:rsidRPr="005A5E0B">
        <w:rPr>
          <w:i/>
        </w:rPr>
        <w:t xml:space="preserve">Татар теле һәм әдәбияты </w:t>
      </w:r>
      <w:proofErr w:type="spellStart"/>
      <w:r w:rsidRPr="005A5E0B">
        <w:rPr>
          <w:i/>
        </w:rPr>
        <w:t>укытучысы</w:t>
      </w:r>
      <w:proofErr w:type="spellEnd"/>
      <w:r w:rsidRPr="005A5E0B">
        <w:rPr>
          <w:i/>
        </w:rPr>
        <w:t xml:space="preserve"> </w:t>
      </w:r>
    </w:p>
    <w:p w:rsidR="005A5E0B" w:rsidRPr="005A5E0B" w:rsidRDefault="005A5E0B" w:rsidP="005A5E0B">
      <w:pPr>
        <w:pStyle w:val="normal"/>
        <w:jc w:val="right"/>
        <w:rPr>
          <w:i/>
        </w:rPr>
      </w:pPr>
      <w:r w:rsidRPr="005A5E0B">
        <w:rPr>
          <w:i/>
          <w:lang w:val="tt-RU"/>
        </w:rPr>
        <w:t>Галиева Лилия Альберт</w:t>
      </w:r>
      <w:r w:rsidRPr="005A5E0B">
        <w:rPr>
          <w:i/>
        </w:rPr>
        <w:t xml:space="preserve">  кызының</w:t>
      </w:r>
    </w:p>
    <w:p w:rsidR="005A5E0B" w:rsidRPr="005A5E0B" w:rsidRDefault="005A5E0B" w:rsidP="005A5E0B">
      <w:pPr>
        <w:pStyle w:val="normal"/>
        <w:jc w:val="right"/>
        <w:rPr>
          <w:i/>
          <w:lang w:val="tt-RU"/>
        </w:rPr>
      </w:pPr>
      <w:r w:rsidRPr="005A5E0B">
        <w:rPr>
          <w:i/>
        </w:rPr>
        <w:t xml:space="preserve"> планы</w:t>
      </w:r>
    </w:p>
    <w:p w:rsidR="00A60615" w:rsidRPr="005A5E0B" w:rsidRDefault="00A60615" w:rsidP="005A5E0B">
      <w:pPr>
        <w:pStyle w:val="normal"/>
        <w:jc w:val="right"/>
        <w:rPr>
          <w:lang w:val="tt-RU"/>
        </w:rPr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A60615" w:rsidRDefault="00A60615">
      <w:pPr>
        <w:pStyle w:val="normal"/>
      </w:pPr>
    </w:p>
    <w:p w:rsidR="006217AF" w:rsidRPr="00191793" w:rsidRDefault="006217AF">
      <w:pPr>
        <w:pStyle w:val="normal"/>
        <w:rPr>
          <w:lang w:val="tt-RU"/>
        </w:rPr>
      </w:pPr>
    </w:p>
    <w:p w:rsidR="006217AF" w:rsidRDefault="006217AF">
      <w:pPr>
        <w:pStyle w:val="normal"/>
      </w:pPr>
    </w:p>
    <w:p w:rsidR="00A60615" w:rsidRDefault="00191793">
      <w:pPr>
        <w:pStyle w:val="normal"/>
        <w:jc w:val="center"/>
      </w:pPr>
      <w:r>
        <w:rPr>
          <w:sz w:val="28"/>
          <w:szCs w:val="28"/>
          <w:lang w:val="tt-RU"/>
        </w:rPr>
        <w:t>Октябрь</w:t>
      </w:r>
      <w:r w:rsidR="009979D5">
        <w:rPr>
          <w:sz w:val="28"/>
          <w:szCs w:val="28"/>
        </w:rPr>
        <w:t xml:space="preserve">, 2015 </w:t>
      </w:r>
      <w:proofErr w:type="spellStart"/>
      <w:r w:rsidR="009979D5">
        <w:rPr>
          <w:sz w:val="28"/>
          <w:szCs w:val="28"/>
        </w:rPr>
        <w:t>нче</w:t>
      </w:r>
      <w:proofErr w:type="spellEnd"/>
      <w:r w:rsidR="009979D5">
        <w:rPr>
          <w:sz w:val="28"/>
          <w:szCs w:val="28"/>
        </w:rPr>
        <w:t xml:space="preserve"> ел.</w:t>
      </w:r>
    </w:p>
    <w:p w:rsidR="00A60615" w:rsidRDefault="00A60615">
      <w:pPr>
        <w:pStyle w:val="normal"/>
        <w:jc w:val="center"/>
      </w:pPr>
    </w:p>
    <w:p w:rsidR="00A60615" w:rsidRDefault="009979D5">
      <w:pPr>
        <w:pStyle w:val="normal"/>
        <w:ind w:left="1080" w:firstLine="360"/>
      </w:pPr>
      <w:proofErr w:type="spellStart"/>
      <w:r>
        <w:rPr>
          <w:b/>
          <w:sz w:val="40"/>
          <w:szCs w:val="40"/>
        </w:rPr>
        <w:lastRenderedPageBreak/>
        <w:t>Максат</w:t>
      </w:r>
      <w:proofErr w:type="spellEnd"/>
      <w:r>
        <w:rPr>
          <w:b/>
          <w:sz w:val="40"/>
          <w:szCs w:val="40"/>
        </w:rPr>
        <w:t xml:space="preserve"> һәм </w:t>
      </w:r>
      <w:proofErr w:type="spellStart"/>
      <w:r>
        <w:rPr>
          <w:b/>
          <w:sz w:val="40"/>
          <w:szCs w:val="40"/>
        </w:rPr>
        <w:t>бурычлар</w:t>
      </w:r>
      <w:proofErr w:type="spellEnd"/>
      <w:r>
        <w:rPr>
          <w:b/>
          <w:sz w:val="40"/>
          <w:szCs w:val="40"/>
        </w:rPr>
        <w:t>.</w:t>
      </w:r>
    </w:p>
    <w:p w:rsidR="00A60615" w:rsidRDefault="00A60615">
      <w:pPr>
        <w:pStyle w:val="normal"/>
      </w:pP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Тирән һәм күпкырлы белемгә </w:t>
      </w:r>
      <w:proofErr w:type="spellStart"/>
      <w:r>
        <w:rPr>
          <w:sz w:val="28"/>
          <w:szCs w:val="28"/>
        </w:rPr>
        <w:t>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шул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белемне</w:t>
      </w:r>
      <w:proofErr w:type="spellEnd"/>
      <w:r>
        <w:rPr>
          <w:sz w:val="28"/>
          <w:szCs w:val="28"/>
        </w:rPr>
        <w:t xml:space="preserve"> иҗади </w:t>
      </w:r>
      <w:proofErr w:type="spellStart"/>
      <w:r>
        <w:rPr>
          <w:sz w:val="28"/>
          <w:szCs w:val="28"/>
        </w:rPr>
        <w:t>куллану</w:t>
      </w:r>
      <w:proofErr w:type="spellEnd"/>
      <w:r>
        <w:rPr>
          <w:sz w:val="28"/>
          <w:szCs w:val="28"/>
        </w:rPr>
        <w:t>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Яңа педагогик технологияләрне тирәнтен өйрәнү, укыту-тәрбия </w:t>
      </w:r>
      <w:proofErr w:type="spellStart"/>
      <w:r>
        <w:rPr>
          <w:sz w:val="28"/>
          <w:szCs w:val="28"/>
        </w:rPr>
        <w:t>процессына</w:t>
      </w:r>
      <w:proofErr w:type="spellEnd"/>
      <w:r>
        <w:rPr>
          <w:sz w:val="28"/>
          <w:szCs w:val="28"/>
        </w:rPr>
        <w:t xml:space="preserve"> актив кертү.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Яңа технологияләр </w:t>
      </w:r>
      <w:proofErr w:type="spellStart"/>
      <w:r>
        <w:rPr>
          <w:sz w:val="28"/>
          <w:szCs w:val="28"/>
        </w:rPr>
        <w:t>кулланып</w:t>
      </w:r>
      <w:proofErr w:type="spellEnd"/>
      <w:r>
        <w:rPr>
          <w:sz w:val="28"/>
          <w:szCs w:val="28"/>
        </w:rPr>
        <w:t xml:space="preserve">, фәнни тикшеренүләр, педагогик тәҗрибәләр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 бару.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Мәгълүмати </w:t>
      </w:r>
      <w:proofErr w:type="spellStart"/>
      <w:r>
        <w:rPr>
          <w:sz w:val="28"/>
          <w:szCs w:val="28"/>
        </w:rPr>
        <w:t>технологияне</w:t>
      </w:r>
      <w:proofErr w:type="spellEnd"/>
      <w:r>
        <w:rPr>
          <w:sz w:val="28"/>
          <w:szCs w:val="28"/>
        </w:rPr>
        <w:t xml:space="preserve"> камилләштерү.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Методик һәм педагогик әдәбиятны өзлексез </w:t>
      </w:r>
      <w:proofErr w:type="spellStart"/>
      <w:r>
        <w:rPr>
          <w:sz w:val="28"/>
          <w:szCs w:val="28"/>
        </w:rPr>
        <w:t>уку</w:t>
      </w:r>
      <w:proofErr w:type="spellEnd"/>
      <w:r>
        <w:rPr>
          <w:sz w:val="28"/>
          <w:szCs w:val="28"/>
        </w:rPr>
        <w:t>, өйрәнү.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Һөнәри һәм шәхси </w:t>
      </w:r>
      <w:proofErr w:type="spellStart"/>
      <w:r>
        <w:rPr>
          <w:sz w:val="28"/>
          <w:szCs w:val="28"/>
        </w:rPr>
        <w:t>сыйфатларны</w:t>
      </w:r>
      <w:proofErr w:type="spellEnd"/>
      <w:r>
        <w:rPr>
          <w:sz w:val="28"/>
          <w:szCs w:val="28"/>
        </w:rPr>
        <w:t xml:space="preserve"> үстерү, </w:t>
      </w:r>
      <w:proofErr w:type="spellStart"/>
      <w:r>
        <w:rPr>
          <w:sz w:val="28"/>
          <w:szCs w:val="28"/>
        </w:rPr>
        <w:t>профессиональлекне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арттыру</w:t>
      </w:r>
      <w:proofErr w:type="spellEnd"/>
      <w:r>
        <w:rPr>
          <w:sz w:val="28"/>
          <w:szCs w:val="28"/>
        </w:rPr>
        <w:t>.</w:t>
      </w:r>
    </w:p>
    <w:p w:rsidR="00A60615" w:rsidRDefault="007B56FE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ФДББС  уку гамәлләрен </w:t>
      </w:r>
      <w:r w:rsidR="009979D5">
        <w:rPr>
          <w:sz w:val="28"/>
          <w:szCs w:val="28"/>
        </w:rPr>
        <w:t>өйрәнүн</w:t>
      </w:r>
      <w:r>
        <w:rPr>
          <w:sz w:val="28"/>
          <w:szCs w:val="28"/>
        </w:rPr>
        <w:t xml:space="preserve">е дәвам итү, </w:t>
      </w:r>
      <w:proofErr w:type="spellStart"/>
      <w:r>
        <w:rPr>
          <w:sz w:val="28"/>
          <w:szCs w:val="28"/>
        </w:rPr>
        <w:t>белем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бирүдә</w:t>
      </w:r>
      <w:r w:rsidR="009979D5">
        <w:rPr>
          <w:sz w:val="28"/>
          <w:szCs w:val="28"/>
        </w:rPr>
        <w:t xml:space="preserve"> </w:t>
      </w:r>
      <w:proofErr w:type="spellStart"/>
      <w:r w:rsidR="009979D5">
        <w:rPr>
          <w:sz w:val="28"/>
          <w:szCs w:val="28"/>
        </w:rPr>
        <w:t>милли</w:t>
      </w:r>
      <w:proofErr w:type="spellEnd"/>
      <w:r w:rsidR="009979D5">
        <w:rPr>
          <w:sz w:val="28"/>
          <w:szCs w:val="28"/>
        </w:rPr>
        <w:t xml:space="preserve"> үзенчәлекләргә нигезләнү.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Уку</w:t>
      </w:r>
      <w:proofErr w:type="spellEnd"/>
      <w:r>
        <w:rPr>
          <w:sz w:val="28"/>
          <w:szCs w:val="28"/>
        </w:rPr>
        <w:t xml:space="preserve"> эшчәнлеген бала үсешенең мөһим дәрәҗәсен искә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оештыру</w:t>
      </w:r>
      <w:proofErr w:type="spellEnd"/>
      <w:r>
        <w:rPr>
          <w:sz w:val="28"/>
          <w:szCs w:val="28"/>
        </w:rPr>
        <w:t>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Интеллектуаль</w:t>
      </w:r>
      <w:proofErr w:type="spellEnd"/>
      <w:r>
        <w:rPr>
          <w:sz w:val="28"/>
          <w:szCs w:val="28"/>
        </w:rPr>
        <w:t xml:space="preserve"> һәм </w:t>
      </w:r>
      <w:proofErr w:type="spellStart"/>
      <w:r>
        <w:rPr>
          <w:sz w:val="28"/>
          <w:szCs w:val="28"/>
        </w:rPr>
        <w:t>физиологик</w:t>
      </w:r>
      <w:proofErr w:type="spellEnd"/>
      <w:r>
        <w:rPr>
          <w:sz w:val="28"/>
          <w:szCs w:val="28"/>
        </w:rPr>
        <w:t xml:space="preserve"> үзенчәлекләрен исәпкә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укучыга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индивидуаль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якын</w:t>
      </w:r>
      <w:proofErr w:type="spellEnd"/>
      <w:r>
        <w:rPr>
          <w:sz w:val="28"/>
          <w:szCs w:val="28"/>
        </w:rPr>
        <w:t xml:space="preserve"> килү.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Укучының үсешен тәэмин итү, </w:t>
      </w:r>
      <w:proofErr w:type="spellStart"/>
      <w:r>
        <w:rPr>
          <w:sz w:val="28"/>
          <w:szCs w:val="28"/>
        </w:rPr>
        <w:t>табигый</w:t>
      </w:r>
      <w:proofErr w:type="spellEnd"/>
      <w:r>
        <w:rPr>
          <w:sz w:val="28"/>
          <w:szCs w:val="28"/>
        </w:rPr>
        <w:t xml:space="preserve"> көчен гамәлгә </w:t>
      </w:r>
      <w:proofErr w:type="spellStart"/>
      <w:r>
        <w:rPr>
          <w:sz w:val="28"/>
          <w:szCs w:val="28"/>
        </w:rPr>
        <w:t>ашыру</w:t>
      </w:r>
      <w:proofErr w:type="spellEnd"/>
      <w:r>
        <w:rPr>
          <w:sz w:val="28"/>
          <w:szCs w:val="28"/>
        </w:rPr>
        <w:t>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Шәхси үзенчәлекләрен һәм шәхси сәләтен искә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укучыда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гомуми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уку</w:t>
      </w:r>
      <w:proofErr w:type="spellEnd"/>
      <w:r>
        <w:rPr>
          <w:sz w:val="28"/>
          <w:szCs w:val="28"/>
        </w:rPr>
        <w:t xml:space="preserve"> күнекмәләре </w:t>
      </w:r>
      <w:proofErr w:type="spellStart"/>
      <w:r>
        <w:rPr>
          <w:sz w:val="28"/>
          <w:szCs w:val="28"/>
        </w:rPr>
        <w:t>формалаштыруга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аеруча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игътибар</w:t>
      </w:r>
      <w:proofErr w:type="spellEnd"/>
      <w:r>
        <w:rPr>
          <w:sz w:val="28"/>
          <w:szCs w:val="28"/>
        </w:rPr>
        <w:t xml:space="preserve"> итү.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Укучыларда</w:t>
      </w:r>
      <w:proofErr w:type="spellEnd"/>
      <w:r>
        <w:rPr>
          <w:sz w:val="28"/>
          <w:szCs w:val="28"/>
        </w:rPr>
        <w:t xml:space="preserve"> халкыбызның күркәм гореф-гадәтләрен, гүзәл </w:t>
      </w:r>
      <w:proofErr w:type="spellStart"/>
      <w:r>
        <w:rPr>
          <w:sz w:val="28"/>
          <w:szCs w:val="28"/>
        </w:rPr>
        <w:t>сыйфатларын</w:t>
      </w:r>
      <w:proofErr w:type="spellEnd"/>
      <w:r>
        <w:rPr>
          <w:sz w:val="28"/>
          <w:szCs w:val="28"/>
        </w:rPr>
        <w:t xml:space="preserve"> тәрбияләүне дәвам итү.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Укучыларга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экологик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патриотик</w:t>
      </w:r>
      <w:proofErr w:type="spellEnd"/>
      <w:r>
        <w:rPr>
          <w:sz w:val="28"/>
          <w:szCs w:val="28"/>
        </w:rPr>
        <w:t xml:space="preserve"> тәрбия бирү.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Яңа технологияләргә нигезләнгән дәресләргә </w:t>
      </w:r>
      <w:proofErr w:type="spellStart"/>
      <w:r>
        <w:rPr>
          <w:sz w:val="28"/>
          <w:szCs w:val="28"/>
        </w:rPr>
        <w:t>куелган</w:t>
      </w:r>
      <w:proofErr w:type="spellEnd"/>
      <w:r>
        <w:rPr>
          <w:sz w:val="28"/>
          <w:szCs w:val="28"/>
        </w:rPr>
        <w:t xml:space="preserve"> таләпләрне өйрәнү.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Гомуми</w:t>
      </w:r>
      <w:proofErr w:type="spellEnd"/>
      <w:r>
        <w:rPr>
          <w:sz w:val="28"/>
          <w:szCs w:val="28"/>
        </w:rPr>
        <w:t xml:space="preserve"> һәм </w:t>
      </w:r>
      <w:proofErr w:type="spellStart"/>
      <w:r>
        <w:rPr>
          <w:sz w:val="28"/>
          <w:szCs w:val="28"/>
        </w:rPr>
        <w:t>профессиональ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культураны</w:t>
      </w:r>
      <w:proofErr w:type="spellEnd"/>
      <w:r>
        <w:rPr>
          <w:sz w:val="28"/>
          <w:szCs w:val="28"/>
        </w:rPr>
        <w:t xml:space="preserve"> үстерү.</w:t>
      </w:r>
    </w:p>
    <w:p w:rsidR="00A60615" w:rsidRDefault="009979D5" w:rsidP="007B56FE">
      <w:pPr>
        <w:pStyle w:val="normal"/>
        <w:numPr>
          <w:ilvl w:val="0"/>
          <w:numId w:val="6"/>
        </w:num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Яңа </w:t>
      </w:r>
      <w:proofErr w:type="spellStart"/>
      <w:r>
        <w:rPr>
          <w:sz w:val="28"/>
          <w:szCs w:val="28"/>
        </w:rPr>
        <w:t>заман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шартларына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яраклы</w:t>
      </w:r>
      <w:proofErr w:type="spellEnd"/>
      <w:r>
        <w:rPr>
          <w:sz w:val="28"/>
          <w:szCs w:val="28"/>
        </w:rPr>
        <w:t>, көндәшлеккә сәләтле шәхес тәрбияләү.</w:t>
      </w:r>
    </w:p>
    <w:p w:rsidR="00A60615" w:rsidRDefault="00A60615" w:rsidP="007B56FE">
      <w:pPr>
        <w:pStyle w:val="normal"/>
        <w:jc w:val="both"/>
      </w:pPr>
    </w:p>
    <w:p w:rsidR="00A60615" w:rsidRDefault="00A60615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Default="005A5E0B">
      <w:pPr>
        <w:pStyle w:val="normal"/>
        <w:jc w:val="center"/>
        <w:rPr>
          <w:lang w:val="tt-RU"/>
        </w:rPr>
      </w:pPr>
    </w:p>
    <w:p w:rsidR="005A5E0B" w:rsidRPr="005A5E0B" w:rsidRDefault="005A5E0B">
      <w:pPr>
        <w:pStyle w:val="normal"/>
        <w:jc w:val="center"/>
        <w:rPr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  <w:r w:rsidRPr="00AE4A44">
        <w:rPr>
          <w:b/>
          <w:sz w:val="28"/>
          <w:szCs w:val="28"/>
          <w:lang w:val="tt-RU"/>
        </w:rPr>
        <w:lastRenderedPageBreak/>
        <w:t>Укытучының үз белемен күтәрү планы</w:t>
      </w: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5A5E0B" w:rsidRDefault="005A5E0B" w:rsidP="005A5E0B">
      <w:pPr>
        <w:contextualSpacing/>
        <w:jc w:val="both"/>
        <w:rPr>
          <w:i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Исем -        </w:t>
      </w:r>
      <w:r w:rsidRPr="005A5E0B">
        <w:rPr>
          <w:i/>
          <w:sz w:val="28"/>
          <w:szCs w:val="28"/>
          <w:u w:val="single"/>
          <w:lang w:val="tt-RU"/>
        </w:rPr>
        <w:t>Лилия</w:t>
      </w:r>
    </w:p>
    <w:p w:rsidR="005A5E0B" w:rsidRPr="005A5E0B" w:rsidRDefault="005A5E0B" w:rsidP="005A5E0B">
      <w:pPr>
        <w:contextualSpacing/>
        <w:jc w:val="both"/>
        <w:rPr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 xml:space="preserve">Фамилиясе  - </w:t>
      </w:r>
      <w:r w:rsidRPr="005A5E0B">
        <w:rPr>
          <w:i/>
          <w:sz w:val="28"/>
          <w:szCs w:val="28"/>
          <w:u w:val="single"/>
          <w:lang w:val="tt-RU"/>
        </w:rPr>
        <w:t>Галиева</w:t>
      </w:r>
      <w:r w:rsidRPr="005A5E0B">
        <w:rPr>
          <w:sz w:val="28"/>
          <w:szCs w:val="28"/>
          <w:u w:val="single"/>
          <w:lang w:val="tt-RU"/>
        </w:rPr>
        <w:t xml:space="preserve"> </w:t>
      </w:r>
    </w:p>
    <w:p w:rsidR="005A5E0B" w:rsidRPr="005A5E0B" w:rsidRDefault="005A5E0B" w:rsidP="005A5E0B">
      <w:pPr>
        <w:contextualSpacing/>
        <w:jc w:val="both"/>
        <w:rPr>
          <w:i/>
          <w:sz w:val="28"/>
          <w:szCs w:val="28"/>
          <w:u w:val="single"/>
          <w:lang w:val="tt-RU"/>
        </w:rPr>
      </w:pPr>
      <w:r w:rsidRPr="00AE4A44">
        <w:rPr>
          <w:sz w:val="28"/>
          <w:szCs w:val="28"/>
          <w:lang w:val="tt-RU"/>
        </w:rPr>
        <w:t xml:space="preserve">Белеме </w:t>
      </w:r>
      <w:r>
        <w:rPr>
          <w:sz w:val="28"/>
          <w:szCs w:val="28"/>
          <w:lang w:val="tt-RU"/>
        </w:rPr>
        <w:t xml:space="preserve"> - </w:t>
      </w:r>
      <w:r>
        <w:rPr>
          <w:i/>
          <w:sz w:val="28"/>
          <w:szCs w:val="28"/>
          <w:u w:val="single"/>
          <w:lang w:val="tt-RU"/>
        </w:rPr>
        <w:t>Башкортостан Р</w:t>
      </w:r>
      <w:r w:rsidRPr="005A5E0B">
        <w:rPr>
          <w:i/>
          <w:sz w:val="28"/>
          <w:szCs w:val="28"/>
          <w:u w:val="single"/>
          <w:lang w:val="tt-RU"/>
        </w:rPr>
        <w:t>еспубликасы, Стәрлетамак дәүләт педагогика академиясе</w:t>
      </w:r>
      <w:r>
        <w:rPr>
          <w:i/>
          <w:sz w:val="28"/>
          <w:szCs w:val="28"/>
          <w:u w:val="single"/>
          <w:lang w:val="tt-RU"/>
        </w:rPr>
        <w:t>, 2000-2005 нче елда</w:t>
      </w:r>
    </w:p>
    <w:p w:rsidR="005A5E0B" w:rsidRDefault="005A5E0B" w:rsidP="005A5E0B">
      <w:pPr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Белгечлеге буенча эш ста</w:t>
      </w:r>
      <w:r w:rsidRPr="00AE4A44">
        <w:rPr>
          <w:sz w:val="28"/>
          <w:szCs w:val="28"/>
        </w:rPr>
        <w:t>ж</w:t>
      </w:r>
      <w:r w:rsidRPr="00AE4A44">
        <w:rPr>
          <w:sz w:val="28"/>
          <w:szCs w:val="28"/>
          <w:lang w:val="tt-RU"/>
        </w:rPr>
        <w:t xml:space="preserve">ы </w:t>
      </w:r>
      <w:r>
        <w:rPr>
          <w:sz w:val="28"/>
          <w:szCs w:val="28"/>
          <w:lang w:val="tt-RU"/>
        </w:rPr>
        <w:t xml:space="preserve">- </w:t>
      </w:r>
      <w:r w:rsidRPr="005A5E0B">
        <w:rPr>
          <w:i/>
          <w:sz w:val="28"/>
          <w:szCs w:val="28"/>
          <w:u w:val="single"/>
          <w:lang w:val="tt-RU"/>
        </w:rPr>
        <w:t>5 ел</w:t>
      </w:r>
    </w:p>
    <w:p w:rsidR="005A5E0B" w:rsidRPr="005A5E0B" w:rsidRDefault="005A5E0B" w:rsidP="005A5E0B">
      <w:pPr>
        <w:shd w:val="clear" w:color="auto" w:fill="FFFFFF"/>
        <w:tabs>
          <w:tab w:val="left" w:pos="0"/>
        </w:tabs>
        <w:spacing w:line="240" w:lineRule="atLeast"/>
        <w:ind w:left="-284" w:right="-285"/>
        <w:jc w:val="both"/>
        <w:rPr>
          <w:i/>
          <w:u w:val="single"/>
        </w:rPr>
      </w:pPr>
      <w:r w:rsidRPr="00AE4A44">
        <w:rPr>
          <w:sz w:val="28"/>
          <w:szCs w:val="28"/>
          <w:lang w:val="tt-RU"/>
        </w:rPr>
        <w:t xml:space="preserve">Курсларда кайчан һәм нинди проблема буенча укыган </w:t>
      </w:r>
      <w:r>
        <w:rPr>
          <w:sz w:val="28"/>
          <w:szCs w:val="28"/>
          <w:lang w:val="tt-RU"/>
        </w:rPr>
        <w:t>-</w:t>
      </w:r>
      <w:r w:rsidRPr="005A5E0B">
        <w:rPr>
          <w:u w:val="single"/>
          <w:lang w:val="tt-RU"/>
        </w:rPr>
        <w:t xml:space="preserve"> </w:t>
      </w:r>
      <w:r w:rsidRPr="005A5E0B">
        <w:rPr>
          <w:i/>
          <w:u w:val="single"/>
          <w:lang w:val="tt-RU"/>
        </w:rPr>
        <w:t>ИРО РТ по дополнительной профессиональной программе повышения квалификации "Тьюторское сопровождение учителей татарского языка и литературы, в том числе на этапе введения и реализации УМК по татарскому языку для русскоязычной аудитории"  и освоила программу в соответствии с графиком занятий в объеме 90 часов, № 0117 сп, 2015 год</w:t>
      </w: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  <w:r w:rsidRPr="00AE4A44">
        <w:rPr>
          <w:b/>
          <w:sz w:val="28"/>
          <w:szCs w:val="28"/>
          <w:lang w:val="tt-RU"/>
        </w:rPr>
        <w:t>Методик тема өстендә эш</w:t>
      </w:r>
    </w:p>
    <w:p w:rsidR="005A5E0B" w:rsidRPr="005A5E0B" w:rsidRDefault="005A5E0B" w:rsidP="005A5E0B">
      <w:pPr>
        <w:pStyle w:val="normal"/>
        <w:jc w:val="both"/>
        <w:rPr>
          <w:sz w:val="28"/>
          <w:szCs w:val="28"/>
          <w:u w:val="single"/>
          <w:lang w:val="tt-RU"/>
        </w:rPr>
      </w:pPr>
      <w:r w:rsidRPr="00AE4A44">
        <w:rPr>
          <w:sz w:val="28"/>
          <w:szCs w:val="28"/>
          <w:lang w:val="tt-RU"/>
        </w:rPr>
        <w:t>1. Методик тема</w:t>
      </w:r>
      <w:r w:rsidRPr="005A5E0B">
        <w:rPr>
          <w:sz w:val="28"/>
          <w:szCs w:val="28"/>
          <w:u w:val="single"/>
          <w:lang w:val="tt-RU"/>
        </w:rPr>
        <w:t>:</w:t>
      </w:r>
      <w:r w:rsidRPr="005A5E0B">
        <w:rPr>
          <w:i/>
          <w:sz w:val="28"/>
          <w:szCs w:val="28"/>
          <w:u w:val="single"/>
          <w:lang w:val="tt-RU"/>
        </w:rPr>
        <w:t>”Укучыларның иҗади эшчәнлеген формалаштыруда яңа алымнар куллану.”</w:t>
      </w: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2. Тема ө</w:t>
      </w:r>
      <w:r>
        <w:rPr>
          <w:sz w:val="28"/>
          <w:szCs w:val="28"/>
          <w:lang w:val="tt-RU"/>
        </w:rPr>
        <w:t xml:space="preserve">стендә кайчан эш башланган </w:t>
      </w:r>
      <w:r w:rsidRPr="005A5E0B">
        <w:rPr>
          <w:i/>
          <w:sz w:val="28"/>
          <w:szCs w:val="28"/>
          <w:u w:val="single"/>
          <w:lang w:val="tt-RU"/>
        </w:rPr>
        <w:t>- 2014нче  елны</w:t>
      </w:r>
    </w:p>
    <w:p w:rsidR="005A5E0B" w:rsidRPr="005A5E0B" w:rsidRDefault="005A5E0B" w:rsidP="005A5E0B">
      <w:pPr>
        <w:spacing w:line="360" w:lineRule="auto"/>
        <w:contextualSpacing/>
        <w:jc w:val="both"/>
        <w:rPr>
          <w:i/>
          <w:sz w:val="28"/>
          <w:szCs w:val="28"/>
          <w:u w:val="single"/>
          <w:lang w:val="tt-RU"/>
        </w:rPr>
      </w:pPr>
      <w:r w:rsidRPr="00AE4A44">
        <w:rPr>
          <w:sz w:val="28"/>
          <w:szCs w:val="28"/>
          <w:lang w:val="tt-RU"/>
        </w:rPr>
        <w:t>3. Ка</w:t>
      </w:r>
      <w:r>
        <w:rPr>
          <w:sz w:val="28"/>
          <w:szCs w:val="28"/>
          <w:lang w:val="tt-RU"/>
        </w:rPr>
        <w:t xml:space="preserve">йчан тәмамлау күздә тотыла  - </w:t>
      </w:r>
      <w:r w:rsidRPr="005A5E0B">
        <w:rPr>
          <w:i/>
          <w:sz w:val="28"/>
          <w:szCs w:val="28"/>
          <w:u w:val="single"/>
          <w:lang w:val="tt-RU"/>
        </w:rPr>
        <w:t>2020 нче елда</w:t>
      </w:r>
    </w:p>
    <w:p w:rsidR="000720F9" w:rsidRPr="0091499B" w:rsidRDefault="005A5E0B" w:rsidP="000720F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right="-285" w:firstLine="284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4</w:t>
      </w:r>
      <w:r w:rsidRPr="00AE4A44">
        <w:rPr>
          <w:rFonts w:ascii="Times New Roman" w:hAnsi="Times New Roman" w:cs="Times New Roman"/>
          <w:sz w:val="28"/>
          <w:szCs w:val="28"/>
          <w:lang w:val="tt-RU"/>
        </w:rPr>
        <w:t xml:space="preserve">.  Алдынгы тәҗрибәләрне өйрәнү (нинди дәресләр каралган, әдәбият укылган һ.б.) </w:t>
      </w:r>
    </w:p>
    <w:p w:rsidR="005A5E0B" w:rsidRPr="0091499B" w:rsidRDefault="005A5E0B" w:rsidP="000720F9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0720F9">
      <w:pPr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6. тема буенча практик чыгышлар (практик эшләр, ачык дәресләр һ.б.)</w:t>
      </w:r>
      <w:r w:rsidR="0091499B">
        <w:rPr>
          <w:sz w:val="28"/>
          <w:szCs w:val="28"/>
          <w:lang w:val="tt-RU"/>
        </w:rPr>
        <w:t xml:space="preserve"> </w:t>
      </w:r>
      <w:r w:rsidR="000720F9" w:rsidRPr="000720F9">
        <w:rPr>
          <w:sz w:val="28"/>
          <w:szCs w:val="28"/>
          <w:u w:val="single"/>
          <w:lang w:val="tt-RU"/>
        </w:rPr>
        <w:t>Ме</w:t>
      </w:r>
      <w:r w:rsidR="000720F9" w:rsidRPr="000720F9">
        <w:rPr>
          <w:sz w:val="28"/>
          <w:szCs w:val="28"/>
          <w:u w:val="single"/>
        </w:rPr>
        <w:t>ж</w:t>
      </w:r>
      <w:r w:rsidR="000720F9" w:rsidRPr="000720F9">
        <w:rPr>
          <w:sz w:val="28"/>
          <w:szCs w:val="28"/>
          <w:u w:val="single"/>
          <w:lang w:val="tt-RU"/>
        </w:rPr>
        <w:t>региональном семинаре "Использование инновационно-коммуникативных технологий на уроках татарского языка и литературы" г. Мензелинска 2015 год; участие на Ме</w:t>
      </w:r>
      <w:r w:rsidR="000720F9" w:rsidRPr="000720F9">
        <w:rPr>
          <w:sz w:val="28"/>
          <w:szCs w:val="28"/>
          <w:u w:val="single"/>
        </w:rPr>
        <w:t>ж</w:t>
      </w:r>
      <w:r w:rsidR="000720F9" w:rsidRPr="000720F9">
        <w:rPr>
          <w:sz w:val="28"/>
          <w:szCs w:val="28"/>
          <w:u w:val="single"/>
          <w:lang w:val="tt-RU"/>
        </w:rPr>
        <w:t xml:space="preserve">региональном семинаре "Роль инновационных технологии в развитии творческой личности" г. Агрыз, 2015 год; участие в мастер-классе </w:t>
      </w:r>
      <w:r w:rsidR="000720F9" w:rsidRPr="000720F9">
        <w:rPr>
          <w:sz w:val="28"/>
          <w:szCs w:val="28"/>
          <w:u w:val="single"/>
        </w:rPr>
        <w:t xml:space="preserve">в </w:t>
      </w:r>
      <w:r w:rsidR="000720F9" w:rsidRPr="000720F9">
        <w:rPr>
          <w:sz w:val="28"/>
          <w:szCs w:val="28"/>
          <w:u w:val="single"/>
          <w:lang w:val="en-US"/>
        </w:rPr>
        <w:t>VI</w:t>
      </w:r>
      <w:r w:rsidR="000720F9" w:rsidRPr="000720F9">
        <w:rPr>
          <w:sz w:val="28"/>
          <w:szCs w:val="28"/>
          <w:u w:val="single"/>
        </w:rPr>
        <w:t xml:space="preserve"> всероссийском фестивале детских и молодежных СМИ г. Н. Челны 2015 год; открытый урок по теме «</w:t>
      </w:r>
      <w:proofErr w:type="spellStart"/>
      <w:r w:rsidR="000720F9" w:rsidRPr="000720F9">
        <w:rPr>
          <w:sz w:val="28"/>
          <w:szCs w:val="28"/>
          <w:u w:val="single"/>
        </w:rPr>
        <w:t>Халык</w:t>
      </w:r>
      <w:proofErr w:type="spellEnd"/>
      <w:r w:rsidR="000720F9" w:rsidRPr="000720F9">
        <w:rPr>
          <w:sz w:val="28"/>
          <w:szCs w:val="28"/>
          <w:u w:val="single"/>
        </w:rPr>
        <w:t xml:space="preserve"> </w:t>
      </w:r>
      <w:proofErr w:type="spellStart"/>
      <w:r w:rsidR="000720F9" w:rsidRPr="000720F9">
        <w:rPr>
          <w:sz w:val="28"/>
          <w:szCs w:val="28"/>
          <w:u w:val="single"/>
        </w:rPr>
        <w:t>авыз</w:t>
      </w:r>
      <w:proofErr w:type="spellEnd"/>
      <w:r w:rsidR="000720F9" w:rsidRPr="000720F9">
        <w:rPr>
          <w:sz w:val="28"/>
          <w:szCs w:val="28"/>
          <w:u w:val="single"/>
        </w:rPr>
        <w:t xml:space="preserve"> и</w:t>
      </w:r>
      <w:r w:rsidR="000720F9" w:rsidRPr="000720F9">
        <w:rPr>
          <w:sz w:val="28"/>
          <w:szCs w:val="28"/>
          <w:u w:val="single"/>
          <w:lang w:val="tt-RU"/>
        </w:rPr>
        <w:t>җаты</w:t>
      </w:r>
      <w:r w:rsidR="000720F9" w:rsidRPr="000720F9">
        <w:rPr>
          <w:sz w:val="28"/>
          <w:szCs w:val="28"/>
          <w:u w:val="single"/>
        </w:rPr>
        <w:t xml:space="preserve">» в рамках муниципального методического </w:t>
      </w:r>
      <w:proofErr w:type="spellStart"/>
      <w:r w:rsidR="000720F9" w:rsidRPr="000720F9">
        <w:rPr>
          <w:sz w:val="28"/>
          <w:szCs w:val="28"/>
          <w:u w:val="single"/>
        </w:rPr>
        <w:t>коучинга</w:t>
      </w:r>
      <w:proofErr w:type="spellEnd"/>
      <w:r w:rsidR="000720F9" w:rsidRPr="000720F9">
        <w:rPr>
          <w:sz w:val="28"/>
          <w:szCs w:val="28"/>
          <w:u w:val="single"/>
        </w:rPr>
        <w:t xml:space="preserve"> по реализации проекта «Школы Превосходства» на базе гимназии г. Мензелинска, 2014г.; выступление на семинаре учителей татарского языка и литературы на тему «Современный учитель по требованиям ФГОС" на базе  МБОУ № 1 г.Мензелинска. </w:t>
      </w:r>
    </w:p>
    <w:p w:rsidR="005A5E0B" w:rsidRPr="000720F9" w:rsidRDefault="005A5E0B" w:rsidP="000720F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right="-285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</w:pPr>
      <w:r w:rsidRPr="00AE4A44">
        <w:rPr>
          <w:rFonts w:ascii="Times New Roman" w:hAnsi="Times New Roman" w:cs="Times New Roman"/>
          <w:sz w:val="28"/>
          <w:szCs w:val="28"/>
          <w:lang w:val="tt-RU"/>
        </w:rPr>
        <w:t xml:space="preserve">8. Эш нәтиҗәләре </w:t>
      </w:r>
      <w:r w:rsidR="000720F9">
        <w:rPr>
          <w:sz w:val="28"/>
          <w:szCs w:val="28"/>
          <w:lang w:val="tt-RU"/>
        </w:rPr>
        <w:t>-</w:t>
      </w:r>
      <w:proofErr w:type="spellStart"/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>п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ризеры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муниципального этапа республиканской предметной олимпиады по татарскому языку,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8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>кл</w:t>
      </w:r>
      <w:proofErr w:type="spellEnd"/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>., тата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рской литературе,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8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>кл</w:t>
      </w:r>
      <w:proofErr w:type="spellEnd"/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>., 201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4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г.;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3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место в районном конкурсе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чтецов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 xml:space="preserve"> посвященной 70 летию Победы Великой Отечественной Войне "Сез кайсы халыктан? дисәләр, Батырлар исемен атадым"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2015 год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;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1 место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 xml:space="preserve">среди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учащихся 7-9 классов в муниципальном этапе республиканского конкурса сочинений в рамках "Парламентского урока - 2014"; 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1 места в олимпиаде по татарскому языкознанию "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Йомшак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Керпе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2014" образовательного портала 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kladznanyi</w:t>
      </w:r>
      <w:proofErr w:type="spellEnd"/>
      <w:r w:rsidR="000720F9" w:rsidRPr="00B60533"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ru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; победитель  в районном конкурсе сочинений посвященного Дню Матери 2014; 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участник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школьных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II</w:t>
      </w:r>
      <w:r w:rsidR="000720F9" w:rsidRPr="0025183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всероссиийских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конференции "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Фоат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Садриев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укулары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- 2015";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III</w:t>
      </w:r>
      <w:r w:rsidR="000720F9" w:rsidRPr="0025183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место на республиканском научно-исследовательской конференции школьников 2014 год; 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участие  в международной олимпиаде КФУ по татарскому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lastRenderedPageBreak/>
        <w:t xml:space="preserve">языку; </w:t>
      </w:r>
      <w:r w:rsidR="000720F9" w:rsidRPr="002524F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диплом</w:t>
      </w:r>
      <w:r w:rsidR="000720F9" w:rsidRPr="00B67E0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III</w:t>
      </w:r>
      <w:r w:rsidR="000720F9" w:rsidRPr="00B67E0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степени  в 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en-US"/>
        </w:rPr>
        <w:t>VI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всероссийском фестивале детских и молодежных СМИ; участие  в эфире радио "</w:t>
      </w:r>
      <w:proofErr w:type="spellStart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Минз</w:t>
      </w:r>
      <w:proofErr w:type="spellEnd"/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>әлә дулкыннары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</w:rPr>
        <w:t>"</w:t>
      </w:r>
      <w:r w:rsidR="000720F9">
        <w:rPr>
          <w:rFonts w:ascii="Times New Roman" w:hAnsi="Times New Roman" w:cs="Times New Roman"/>
          <w:color w:val="000000"/>
          <w:sz w:val="24"/>
          <w:szCs w:val="24"/>
          <w:u w:val="single"/>
          <w:lang w:val="tt-RU"/>
        </w:rPr>
        <w:t xml:space="preserve"> на тему "Эхо военных лет" 2015 год. </w:t>
      </w:r>
    </w:p>
    <w:p w:rsidR="008F6A93" w:rsidRPr="00AE4A44" w:rsidRDefault="005A5E0B" w:rsidP="008F6A93">
      <w:pPr>
        <w:spacing w:line="360" w:lineRule="auto"/>
        <w:contextualSpacing/>
        <w:jc w:val="both"/>
        <w:rPr>
          <w:b/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9. Тема буенча әдәбият</w:t>
      </w:r>
      <w:r w:rsidR="008F6A93">
        <w:rPr>
          <w:sz w:val="28"/>
          <w:szCs w:val="28"/>
          <w:lang w:val="tt-RU"/>
        </w:rPr>
        <w:t>:</w:t>
      </w:r>
    </w:p>
    <w:p w:rsidR="008F6A93" w:rsidRPr="00AE4A44" w:rsidRDefault="008F6A93" w:rsidP="008F6A93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1. А.Г. Галимова. Татар теле һәм әдәбияты укытучысына. – Казан: Яңалиф, – 2005. – 148 б.</w:t>
      </w:r>
    </w:p>
    <w:p w:rsidR="008F6A93" w:rsidRPr="00AE4A44" w:rsidRDefault="008F6A93" w:rsidP="008F6A93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2. Иҗади эшләргә өйрәнәбез: укытучылар өчен кулланма / Солтанова М.Ә.. – Казан: Яңалиф, - 2006. – 78 б.</w:t>
      </w:r>
    </w:p>
    <w:p w:rsidR="008F6A93" w:rsidRPr="00AE4A44" w:rsidRDefault="008F6A93" w:rsidP="008F6A93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3. Мәгариф// Алда башкарылачак эшләр. - № 3. – 2003. – б. 23-26.</w:t>
      </w:r>
    </w:p>
    <w:p w:rsidR="008F6A93" w:rsidRPr="00AE4A44" w:rsidRDefault="008F6A93" w:rsidP="008F6A93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 w:rsidRPr="00AE4A44">
        <w:rPr>
          <w:sz w:val="28"/>
          <w:szCs w:val="28"/>
          <w:lang w:val="tt-RU"/>
        </w:rPr>
        <w:t>4. Мәгариф// Матур үрнәк. - № 11. – 2005. – б. 11-13.</w:t>
      </w:r>
    </w:p>
    <w:p w:rsidR="005A5E0B" w:rsidRDefault="000720F9" w:rsidP="000720F9">
      <w:pPr>
        <w:spacing w:line="360" w:lineRule="auto"/>
        <w:ind w:left="720"/>
        <w:contextualSpacing/>
        <w:jc w:val="center"/>
        <w:rPr>
          <w:b/>
          <w:sz w:val="28"/>
          <w:szCs w:val="28"/>
          <w:lang w:val="tt-RU"/>
        </w:rPr>
      </w:pPr>
      <w:r w:rsidRPr="000720F9">
        <w:rPr>
          <w:b/>
          <w:sz w:val="28"/>
          <w:szCs w:val="28"/>
          <w:lang w:val="tt-RU"/>
        </w:rPr>
        <w:t>I.</w:t>
      </w:r>
      <w:r w:rsidRPr="000720F9">
        <w:rPr>
          <w:sz w:val="28"/>
          <w:szCs w:val="28"/>
          <w:lang w:val="tt-RU"/>
        </w:rPr>
        <w:t xml:space="preserve"> </w:t>
      </w:r>
      <w:r w:rsidR="005A5E0B" w:rsidRPr="00AE4A44">
        <w:rPr>
          <w:b/>
          <w:sz w:val="28"/>
          <w:szCs w:val="28"/>
          <w:lang w:val="tt-RU"/>
        </w:rPr>
        <w:t>Фәнни – теоретик белемне күтәрү</w:t>
      </w:r>
    </w:p>
    <w:p w:rsidR="005A5E0B" w:rsidRPr="00AE4A44" w:rsidRDefault="005A5E0B" w:rsidP="005A5E0B">
      <w:pPr>
        <w:spacing w:line="360" w:lineRule="auto"/>
        <w:ind w:left="720"/>
        <w:contextualSpacing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0720F9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0720F9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Алдынгы эш тәҗрибәләрен өйрәнү, куллану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 теле һәм әдәбияты буенча ал</w:t>
            </w:r>
            <w:r w:rsidRPr="000720F9">
              <w:rPr>
                <w:sz w:val="28"/>
                <w:szCs w:val="28"/>
                <w:lang w:val="tt-RU"/>
              </w:rPr>
              <w:t>ь</w:t>
            </w:r>
            <w:r w:rsidRPr="00AE4A44">
              <w:rPr>
                <w:sz w:val="28"/>
                <w:szCs w:val="28"/>
                <w:lang w:val="tt-RU"/>
              </w:rPr>
              <w:t>тернатив программаларны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91499B" w:rsidRPr="0091499B" w:rsidRDefault="0091499B" w:rsidP="0091499B">
            <w:pPr>
              <w:pStyle w:val="normal"/>
              <w:jc w:val="both"/>
              <w:rPr>
                <w:sz w:val="28"/>
                <w:szCs w:val="28"/>
                <w:lang w:val="tt-RU"/>
              </w:rPr>
            </w:pPr>
            <w:r w:rsidRPr="0091499B">
              <w:rPr>
                <w:sz w:val="28"/>
                <w:szCs w:val="28"/>
                <w:lang w:val="tt-RU"/>
              </w:rPr>
              <w:t>БРИ тестларының яңа вариантларын булдыру, өйрәнү, дәресләрдә куллану.</w:t>
            </w:r>
          </w:p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Бердәм контроль  эш текстларын төзү, үткәрү, анализлау.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0720F9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 рәвештә “Мәгъриф</w:t>
            </w:r>
            <w:r w:rsidR="000720F9">
              <w:rPr>
                <w:sz w:val="28"/>
                <w:szCs w:val="28"/>
                <w:lang w:val="tt-RU"/>
              </w:rPr>
              <w:t>әт”, “Мәгариф”,  “Гаилә һәм мәктәп</w:t>
            </w:r>
            <w:r w:rsidRPr="00AE4A44">
              <w:rPr>
                <w:sz w:val="28"/>
                <w:szCs w:val="28"/>
                <w:lang w:val="tt-RU"/>
              </w:rPr>
              <w:t>”, “Ачык дәрес”, “Сөембикә”</w:t>
            </w:r>
            <w:r w:rsidR="000720F9">
              <w:rPr>
                <w:sz w:val="28"/>
                <w:szCs w:val="28"/>
                <w:lang w:val="tt-RU"/>
              </w:rPr>
              <w:t>, "Мәгариф. Татар теле" һ.б. журнал һәм гәҗитләр</w:t>
            </w:r>
            <w:r w:rsidRPr="00AE4A44">
              <w:rPr>
                <w:sz w:val="28"/>
                <w:szCs w:val="28"/>
                <w:lang w:val="tt-RU"/>
              </w:rPr>
              <w:t xml:space="preserve"> белән танышу, кирәкле материалларны туплау, куллану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Радио, телевидение буенча кирәкле тапшыруларны (“Халкым минем”, “Татарлар”, “Адымнар”, “Кара каршы”, “Тамчы шоу”, “Мәдәният дөньясында” һ.б.) карау, укучылар белән фикер алышу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Тел укытучылары семинарларында катнашу, чыгышлар ясау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Авыл, мәктәп китапханәләре белән элемтәдә тору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Сәләтле балалар һәм авыр үзләштерүчеләр белән эшләү программасын булдыру һәм аларны гамәлгә кертү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0720F9" w:rsidP="000720F9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tt-RU"/>
        </w:rPr>
      </w:pPr>
      <w:r w:rsidRPr="000720F9">
        <w:rPr>
          <w:b/>
          <w:sz w:val="28"/>
          <w:szCs w:val="28"/>
          <w:lang w:val="tt-RU"/>
        </w:rPr>
        <w:t xml:space="preserve">II. </w:t>
      </w:r>
      <w:r w:rsidR="005A5E0B" w:rsidRPr="00AE4A44">
        <w:rPr>
          <w:b/>
          <w:sz w:val="28"/>
          <w:szCs w:val="28"/>
          <w:lang w:val="tt-RU"/>
        </w:rPr>
        <w:t>Педагогик-психологик осталыкны үстерү</w:t>
      </w: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0720F9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Укыту-тәрбия эшендә яңа технологияләрне куллану, тәҗрибәле укытучыларның дәресләрендә булу, тәҗрибә уртаклашу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Укучыларның психологик үзенчәлекләрен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Тел дәресләрендә компьютер технологияләрен куллану: мультимедиа һәм интеррактив такта куллану, дәресләр буенча фото һәм фәнни слайдлар ясау; http.belem.ru,  </w:t>
            </w:r>
            <w:r w:rsidR="006C47E3">
              <w:fldChar w:fldCharType="begin"/>
            </w:r>
            <w:r w:rsidRPr="005A5E0B">
              <w:rPr>
                <w:lang w:val="tt-RU"/>
              </w:rPr>
              <w:instrText>HYPERLINK "http://www.ksu.ru"</w:instrText>
            </w:r>
            <w:r w:rsidR="006C47E3">
              <w:fldChar w:fldCharType="separate"/>
            </w:r>
            <w:r w:rsidRPr="00AE4A44">
              <w:rPr>
                <w:rStyle w:val="a6"/>
                <w:sz w:val="28"/>
                <w:szCs w:val="28"/>
                <w:lang w:val="tt-RU"/>
              </w:rPr>
              <w:t>www.ksu.ru</w:t>
            </w:r>
            <w:r w:rsidR="006C47E3">
              <w:fldChar w:fldCharType="end"/>
            </w:r>
            <w:r w:rsidRPr="00AE4A44">
              <w:rPr>
                <w:sz w:val="28"/>
                <w:szCs w:val="28"/>
                <w:lang w:val="tt-RU"/>
              </w:rPr>
              <w:t xml:space="preserve">,  http.tatar.ru, http.matbugat.ru </w:t>
            </w:r>
            <w:r>
              <w:rPr>
                <w:sz w:val="28"/>
                <w:szCs w:val="28"/>
                <w:lang w:val="tt-RU"/>
              </w:rPr>
              <w:t xml:space="preserve">һ.б. </w:t>
            </w:r>
            <w:r w:rsidRPr="00AE4A44">
              <w:rPr>
                <w:sz w:val="28"/>
                <w:szCs w:val="28"/>
                <w:lang w:val="tt-RU"/>
              </w:rPr>
              <w:t>электрон адреслары белән элемтәдә тору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Районкүләм оештырылган семинар, конферен</w:t>
            </w:r>
            <w:r w:rsidRPr="00B65B33">
              <w:rPr>
                <w:sz w:val="28"/>
                <w:szCs w:val="28"/>
                <w:lang w:val="tt-RU"/>
              </w:rPr>
              <w:t>ц</w:t>
            </w:r>
            <w:r w:rsidRPr="00AE4A44">
              <w:rPr>
                <w:sz w:val="28"/>
                <w:szCs w:val="28"/>
                <w:lang w:val="tt-RU"/>
              </w:rPr>
              <w:t>ияләрдә катнашу, чыгышлар ясау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91499B" w:rsidRPr="00AE4A44" w:rsidTr="007A13EC">
        <w:tc>
          <w:tcPr>
            <w:tcW w:w="648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</w:tcPr>
          <w:p w:rsidR="0091499B" w:rsidRDefault="0091499B" w:rsidP="0091499B">
            <w:pPr>
              <w:pStyle w:val="normal"/>
              <w:ind w:firstLine="61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Профессиональ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осталык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конкурсларында</w:t>
            </w:r>
            <w:proofErr w:type="spellEnd"/>
            <w:r>
              <w:rPr>
                <w:sz w:val="28"/>
                <w:szCs w:val="28"/>
              </w:rPr>
              <w:t xml:space="preserve">, төрле бәйгеләрдә </w:t>
            </w:r>
            <w:proofErr w:type="spellStart"/>
            <w:r>
              <w:rPr>
                <w:sz w:val="28"/>
                <w:szCs w:val="28"/>
              </w:rPr>
              <w:t>катнашу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91499B" w:rsidRPr="0091499B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Укучыларның белем өлкәсендә активлыгын арттыру максатыннан яңа технология, методлар куллану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Укытучылар һәм ата-аналар өчен “Ачык ишекләр көне” үткәрү</w:t>
            </w:r>
          </w:p>
        </w:tc>
        <w:tc>
          <w:tcPr>
            <w:tcW w:w="1800" w:type="dxa"/>
          </w:tcPr>
          <w:p w:rsidR="005A5E0B" w:rsidRPr="0091499B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 </w:t>
            </w:r>
            <w:r w:rsidR="0091499B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Яңа педагогик алымнарны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5A5E0B" w:rsidRPr="00AE4A44" w:rsidRDefault="005A5E0B" w:rsidP="005A5E0B">
      <w:pPr>
        <w:spacing w:line="360" w:lineRule="auto"/>
        <w:contextualSpacing/>
        <w:jc w:val="both"/>
        <w:rPr>
          <w:b/>
          <w:sz w:val="28"/>
          <w:szCs w:val="28"/>
          <w:lang w:val="tt-RU"/>
        </w:rPr>
      </w:pPr>
    </w:p>
    <w:p w:rsidR="005A5E0B" w:rsidRPr="00AE4A44" w:rsidRDefault="000720F9" w:rsidP="000720F9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tt-RU"/>
        </w:rPr>
      </w:pPr>
      <w:r w:rsidRPr="000720F9">
        <w:rPr>
          <w:b/>
          <w:sz w:val="28"/>
          <w:szCs w:val="28"/>
          <w:lang w:val="tt-RU"/>
        </w:rPr>
        <w:t xml:space="preserve">III. </w:t>
      </w:r>
      <w:r w:rsidR="005A5E0B" w:rsidRPr="00AE4A44">
        <w:rPr>
          <w:b/>
          <w:sz w:val="28"/>
          <w:szCs w:val="28"/>
          <w:lang w:val="tt-RU"/>
        </w:rPr>
        <w:t>Зәвык дәрәҗәсен күтәрү</w:t>
      </w: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0720F9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Илебездә һәм чит мәмләкәтләрдә булган төп вакыйгалардан хәбәрдар булу, аларга карата үз фикереңне булдыру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Эчке һәм тышкы матурлыкның гармониясенә ирешү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Матур әдәбият, матбугат белән танышу, китапханәләр белән элемтәдә тору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“Сәламәт тәндә - сәламәт рух” – сәламәт яшәү рәвеше алып бару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 халкының культурасын, тарихын, мәдәниятын өйрәнү, милли зәвык тәрбияләү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Туган як халкының бай мирасын өйрәнү, аларны эш тәҗрибәсендә куллану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Район, авыл, мәктәп тормышында булган мәдәни чараларда катнашу, булу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91499B" w:rsidRPr="0091499B" w:rsidTr="007A13EC">
        <w:tc>
          <w:tcPr>
            <w:tcW w:w="648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5400" w:type="dxa"/>
          </w:tcPr>
          <w:p w:rsidR="0091499B" w:rsidRPr="0091499B" w:rsidRDefault="0091499B" w:rsidP="0091499B">
            <w:pPr>
              <w:pStyle w:val="normal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"Ялкын", "Көмеш кыңгырау" матбугатлары </w:t>
            </w:r>
            <w:r w:rsidRPr="0091499B">
              <w:rPr>
                <w:sz w:val="28"/>
                <w:szCs w:val="28"/>
                <w:lang w:val="tt-RU"/>
              </w:rPr>
              <w:t xml:space="preserve"> белән хезмәттәшлекне үстерү.</w:t>
            </w:r>
          </w:p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0720F9" w:rsidRPr="0091499B" w:rsidRDefault="000720F9" w:rsidP="000720F9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tt-RU"/>
        </w:rPr>
      </w:pPr>
    </w:p>
    <w:p w:rsidR="005A5E0B" w:rsidRPr="000720F9" w:rsidRDefault="000720F9" w:rsidP="000720F9">
      <w:pPr>
        <w:spacing w:line="360" w:lineRule="auto"/>
        <w:ind w:left="144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IV</w:t>
      </w:r>
      <w:r w:rsidRPr="000720F9">
        <w:rPr>
          <w:b/>
          <w:sz w:val="28"/>
          <w:szCs w:val="28"/>
        </w:rPr>
        <w:t xml:space="preserve">. </w:t>
      </w:r>
      <w:r w:rsidR="005A5E0B" w:rsidRPr="00AE4A44">
        <w:rPr>
          <w:b/>
          <w:sz w:val="28"/>
          <w:szCs w:val="28"/>
          <w:lang w:val="tt-RU"/>
        </w:rPr>
        <w:t>Укыту про</w:t>
      </w:r>
      <w:proofErr w:type="spellStart"/>
      <w:r w:rsidR="005A5E0B" w:rsidRPr="00AE4A44">
        <w:rPr>
          <w:b/>
          <w:sz w:val="28"/>
          <w:szCs w:val="28"/>
        </w:rPr>
        <w:t>ц</w:t>
      </w:r>
      <w:proofErr w:type="spellEnd"/>
      <w:r w:rsidR="005A5E0B" w:rsidRPr="00AE4A44">
        <w:rPr>
          <w:b/>
          <w:sz w:val="28"/>
          <w:szCs w:val="28"/>
          <w:lang w:val="tt-RU"/>
        </w:rPr>
        <w:t xml:space="preserve">ессында кирәкле булган </w:t>
      </w:r>
    </w:p>
    <w:p w:rsidR="005A5E0B" w:rsidRPr="00AE4A44" w:rsidRDefault="005A5E0B" w:rsidP="005A5E0B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tt-RU"/>
        </w:rPr>
      </w:pPr>
      <w:r w:rsidRPr="00AE4A44">
        <w:rPr>
          <w:b/>
          <w:sz w:val="28"/>
          <w:szCs w:val="28"/>
          <w:lang w:val="tt-RU"/>
        </w:rPr>
        <w:t>норматив документлар белән танышу</w:t>
      </w:r>
    </w:p>
    <w:p w:rsidR="005A5E0B" w:rsidRPr="00AE4A44" w:rsidRDefault="005A5E0B" w:rsidP="005A5E0B">
      <w:pPr>
        <w:spacing w:line="360" w:lineRule="auto"/>
        <w:ind w:left="720"/>
        <w:contextualSpacing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  <w:r w:rsidRPr="00AE4A44">
              <w:rPr>
                <w:sz w:val="28"/>
                <w:szCs w:val="28"/>
                <w:lang w:val="tt-RU"/>
              </w:rPr>
              <w:t>Россия Федера</w:t>
            </w:r>
            <w:proofErr w:type="spellStart"/>
            <w:r w:rsidRPr="00AE4A44">
              <w:rPr>
                <w:sz w:val="28"/>
                <w:szCs w:val="28"/>
              </w:rPr>
              <w:t>циясе</w:t>
            </w:r>
            <w:proofErr w:type="spellEnd"/>
            <w:r w:rsidRPr="00AE4A44">
              <w:rPr>
                <w:sz w:val="28"/>
                <w:szCs w:val="28"/>
              </w:rPr>
              <w:t xml:space="preserve"> </w:t>
            </w:r>
            <w:proofErr w:type="spellStart"/>
            <w:r w:rsidRPr="00AE4A44">
              <w:rPr>
                <w:sz w:val="28"/>
                <w:szCs w:val="28"/>
              </w:rPr>
              <w:t>конституциясе</w:t>
            </w:r>
            <w:proofErr w:type="spellEnd"/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Татарстан республикасы конститутциясе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Закон “Об образовании” РФ, РТ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“Татарстан халыклары телләре турында”гы закон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 теле һәм әдәбиятын укыту буенча махсус минимум эчтәлеге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Тел һәм әдәбият буенча программалар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Бердәм дәүләт имтиханнары таләпләре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 Белем дәрәҗәсен бәяләү критерийларын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8F6A93" w:rsidRDefault="008F6A93" w:rsidP="008F6A93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en-US"/>
        </w:rPr>
      </w:pPr>
    </w:p>
    <w:p w:rsidR="005A5E0B" w:rsidRPr="00AE4A44" w:rsidRDefault="008F6A93" w:rsidP="008F6A93">
      <w:pPr>
        <w:spacing w:line="360" w:lineRule="auto"/>
        <w:ind w:left="1440"/>
        <w:contextualSpacing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en-US"/>
        </w:rPr>
        <w:t xml:space="preserve">V. </w:t>
      </w:r>
      <w:r w:rsidR="005A5E0B" w:rsidRPr="00AE4A44">
        <w:rPr>
          <w:b/>
          <w:sz w:val="28"/>
          <w:szCs w:val="28"/>
          <w:lang w:val="tt-RU"/>
        </w:rPr>
        <w:t>Ата-аналар белән эш</w:t>
      </w: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8F6A93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8F6A93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Ата-аналар белән даими элемтәдә тору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Ата-аналар белән әңгәмәләр, очрашулар үткәрү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 теле һәм әдәбияты буенча үткәрелгән чараларга ата-аналарны чакыру, әлеге чараларда аларны да катнаштыру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</w:p>
        </w:tc>
      </w:tr>
    </w:tbl>
    <w:p w:rsidR="008F6A93" w:rsidRDefault="008F6A93" w:rsidP="005A5E0B">
      <w:pPr>
        <w:spacing w:line="360" w:lineRule="auto"/>
        <w:contextualSpacing/>
        <w:jc w:val="center"/>
        <w:rPr>
          <w:b/>
          <w:sz w:val="28"/>
          <w:szCs w:val="28"/>
          <w:lang w:val="en-US"/>
        </w:rPr>
      </w:pP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  <w:r w:rsidRPr="00AE4A44">
        <w:rPr>
          <w:b/>
          <w:sz w:val="28"/>
          <w:szCs w:val="28"/>
          <w:lang w:val="en-US"/>
        </w:rPr>
        <w:t>VI</w:t>
      </w:r>
      <w:r w:rsidRPr="00AE4A44">
        <w:rPr>
          <w:b/>
          <w:sz w:val="28"/>
          <w:szCs w:val="28"/>
          <w:lang w:val="tt-RU"/>
        </w:rPr>
        <w:t>. Кабинетта эш</w:t>
      </w:r>
    </w:p>
    <w:p w:rsidR="005A5E0B" w:rsidRPr="00AE4A44" w:rsidRDefault="005A5E0B" w:rsidP="005A5E0B">
      <w:pPr>
        <w:spacing w:line="360" w:lineRule="auto"/>
        <w:contextualSpacing/>
        <w:jc w:val="both"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lastRenderedPageBreak/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Татар теле һәм әдәбияты дәресләре өчен </w:t>
            </w:r>
            <w:r w:rsidR="008F6A93">
              <w:rPr>
                <w:sz w:val="28"/>
                <w:szCs w:val="28"/>
                <w:lang w:val="tt-RU"/>
              </w:rPr>
              <w:t xml:space="preserve">электрон </w:t>
            </w:r>
            <w:r w:rsidRPr="00AE4A44">
              <w:rPr>
                <w:sz w:val="28"/>
                <w:szCs w:val="28"/>
                <w:lang w:val="tt-RU"/>
              </w:rPr>
              <w:t xml:space="preserve">күрсәтмә әсбаплар: кроссворд, ребус, әдәби мәсьәләләр </w:t>
            </w:r>
            <w:r w:rsidR="008F6A93">
              <w:rPr>
                <w:sz w:val="28"/>
                <w:szCs w:val="28"/>
                <w:lang w:val="tt-RU"/>
              </w:rPr>
              <w:t>булдыру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Терәк </w:t>
            </w:r>
            <w:r w:rsidR="008F6A93">
              <w:rPr>
                <w:sz w:val="28"/>
                <w:szCs w:val="28"/>
                <w:lang w:val="tt-RU"/>
              </w:rPr>
              <w:t xml:space="preserve">электрон </w:t>
            </w:r>
            <w:r w:rsidRPr="00AE4A44">
              <w:rPr>
                <w:sz w:val="28"/>
                <w:szCs w:val="28"/>
                <w:lang w:val="tt-RU"/>
              </w:rPr>
              <w:t>схема, таблицаларны барлау, аларның картотекасын эшләү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Декабрь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Тел һәм әдәбият дәресләре өчен тестлар, блиц-сораулар, перфокарталар ясау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Фән һәм темалар буенча папкаларга материал туплау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Кирәкле методик һәм әдәби китапларны булдыру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Дәресләр һәм әдәби чаралар өчен мультислайдлар ясау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F6A93" w:rsidRPr="008F6A93" w:rsidTr="007A13EC">
        <w:tc>
          <w:tcPr>
            <w:tcW w:w="648" w:type="dxa"/>
          </w:tcPr>
          <w:p w:rsidR="008F6A93" w:rsidRPr="00AE4A44" w:rsidRDefault="008F6A93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7. </w:t>
            </w:r>
          </w:p>
        </w:tc>
        <w:tc>
          <w:tcPr>
            <w:tcW w:w="5400" w:type="dxa"/>
          </w:tcPr>
          <w:p w:rsidR="008F6A93" w:rsidRPr="00AE4A44" w:rsidRDefault="008F6A93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Әдәбият дәресләренә һәр язучы, шагыйрь буенча электрон папкалар, презентацияләр булдыру</w:t>
            </w:r>
          </w:p>
        </w:tc>
        <w:tc>
          <w:tcPr>
            <w:tcW w:w="1800" w:type="dxa"/>
          </w:tcPr>
          <w:p w:rsidR="008F6A93" w:rsidRPr="00AE4A44" w:rsidRDefault="008F6A93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1620" w:type="dxa"/>
          </w:tcPr>
          <w:p w:rsidR="008F6A93" w:rsidRPr="00AE4A44" w:rsidRDefault="008F6A93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8F6A93" w:rsidRDefault="008F6A93" w:rsidP="008F6A93">
      <w:pPr>
        <w:spacing w:line="360" w:lineRule="auto"/>
        <w:ind w:left="720"/>
        <w:contextualSpacing/>
        <w:jc w:val="center"/>
        <w:rPr>
          <w:b/>
          <w:sz w:val="28"/>
          <w:szCs w:val="28"/>
          <w:lang w:val="tt-RU"/>
        </w:rPr>
      </w:pPr>
    </w:p>
    <w:p w:rsidR="005A5E0B" w:rsidRPr="00AE4A44" w:rsidRDefault="008F6A93" w:rsidP="008F6A93">
      <w:pPr>
        <w:spacing w:line="360" w:lineRule="auto"/>
        <w:ind w:left="720"/>
        <w:contextualSpacing/>
        <w:jc w:val="center"/>
        <w:rPr>
          <w:b/>
          <w:sz w:val="28"/>
          <w:szCs w:val="28"/>
          <w:lang w:val="tt-RU"/>
        </w:rPr>
      </w:pPr>
      <w:r w:rsidRPr="008F6A93">
        <w:rPr>
          <w:b/>
          <w:sz w:val="28"/>
          <w:szCs w:val="28"/>
          <w:lang w:val="tt-RU"/>
        </w:rPr>
        <w:t xml:space="preserve">VII. </w:t>
      </w:r>
      <w:r w:rsidR="005A5E0B" w:rsidRPr="00AE4A44">
        <w:rPr>
          <w:b/>
          <w:sz w:val="28"/>
          <w:szCs w:val="28"/>
          <w:lang w:val="tt-RU"/>
        </w:rPr>
        <w:t>Иҗтимагый-сәяси белемне күтәрү</w:t>
      </w:r>
    </w:p>
    <w:p w:rsidR="005A5E0B" w:rsidRPr="00AE4A44" w:rsidRDefault="005A5E0B" w:rsidP="005A5E0B">
      <w:pPr>
        <w:spacing w:line="360" w:lineRule="auto"/>
        <w:contextualSpacing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9468" w:type="dxa"/>
        <w:tblLook w:val="01E0"/>
      </w:tblPr>
      <w:tblGrid>
        <w:gridCol w:w="648"/>
        <w:gridCol w:w="5400"/>
        <w:gridCol w:w="1800"/>
        <w:gridCol w:w="1620"/>
      </w:tblGrid>
      <w:tr w:rsidR="005A5E0B" w:rsidRPr="008F6A93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b/>
                <w:i/>
                <w:sz w:val="28"/>
                <w:szCs w:val="28"/>
                <w:lang w:val="tt-RU"/>
              </w:rPr>
            </w:pPr>
            <w:r w:rsidRPr="00AE4A44">
              <w:rPr>
                <w:b/>
                <w:i/>
                <w:sz w:val="28"/>
                <w:szCs w:val="28"/>
                <w:lang w:val="tt-RU"/>
              </w:rPr>
              <w:t>Үзбәя</w:t>
            </w:r>
          </w:p>
        </w:tc>
      </w:tr>
      <w:tr w:rsidR="005A5E0B" w:rsidRPr="008F6A93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Татарстан республикасы символикасын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8F6A93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Сентябр</w:t>
            </w:r>
            <w:r w:rsidRPr="008F6A93">
              <w:rPr>
                <w:sz w:val="28"/>
                <w:szCs w:val="28"/>
                <w:lang w:val="tt-RU"/>
              </w:rPr>
              <w:t xml:space="preserve">ь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Россия Федера</w:t>
            </w:r>
            <w:r w:rsidRPr="008F6A93">
              <w:rPr>
                <w:sz w:val="28"/>
                <w:szCs w:val="28"/>
                <w:lang w:val="tt-RU"/>
              </w:rPr>
              <w:t>ц</w:t>
            </w:r>
            <w:r w:rsidRPr="00AE4A44">
              <w:rPr>
                <w:sz w:val="28"/>
                <w:szCs w:val="28"/>
                <w:lang w:val="tt-RU"/>
              </w:rPr>
              <w:t>иясе символикасын өйрәнү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Октябрь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Россия һәм Татарстан тарихын, мәдәниятын өйрәнү, белемнәрне тирәнәйтү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Дөньядагы хәлләрдән хәбәрдәр булу: “Хәбәрләр”, “Новости”, “Вести”, </w:t>
            </w:r>
            <w:r w:rsidRPr="00AE4A44">
              <w:rPr>
                <w:sz w:val="28"/>
                <w:szCs w:val="28"/>
                <w:lang w:val="tt-RU"/>
              </w:rPr>
              <w:lastRenderedPageBreak/>
              <w:t>“Сегодня”, “Время” һ.б. тапшыруларын карау, анализлау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Интернет ресурслардан файдалану, дөньякүләм яңалыклардан хәбәрдәр булу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5A5E0B" w:rsidRPr="00AE4A44" w:rsidTr="007A13EC">
        <w:tc>
          <w:tcPr>
            <w:tcW w:w="648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4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>Интернет челтәре аша республика һәм регионара элемтәләр булдыру</w:t>
            </w:r>
          </w:p>
        </w:tc>
        <w:tc>
          <w:tcPr>
            <w:tcW w:w="180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E4A44">
              <w:rPr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1620" w:type="dxa"/>
          </w:tcPr>
          <w:p w:rsidR="005A5E0B" w:rsidRPr="00AE4A44" w:rsidRDefault="005A5E0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91499B" w:rsidRPr="00AE4A44" w:rsidTr="007A13EC">
        <w:tc>
          <w:tcPr>
            <w:tcW w:w="648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400" w:type="dxa"/>
          </w:tcPr>
          <w:p w:rsidR="0091499B" w:rsidRDefault="0091499B" w:rsidP="0091499B">
            <w:pPr>
              <w:pStyle w:val="normal"/>
              <w:ind w:left="6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“</w:t>
            </w:r>
            <w:proofErr w:type="spellStart"/>
            <w:r>
              <w:rPr>
                <w:sz w:val="28"/>
                <w:szCs w:val="28"/>
              </w:rPr>
              <w:t>Якташ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язучылар</w:t>
            </w:r>
            <w:proofErr w:type="spellEnd"/>
            <w:r>
              <w:rPr>
                <w:sz w:val="28"/>
                <w:szCs w:val="28"/>
              </w:rPr>
              <w:t xml:space="preserve">” </w:t>
            </w:r>
            <w:r>
              <w:rPr>
                <w:sz w:val="28"/>
                <w:szCs w:val="28"/>
                <w:lang w:val="tt-RU"/>
              </w:rPr>
              <w:t>электрон папкасын булдыру</w:t>
            </w:r>
            <w:r>
              <w:rPr>
                <w:sz w:val="28"/>
                <w:szCs w:val="28"/>
              </w:rPr>
              <w:t>.</w:t>
            </w:r>
          </w:p>
          <w:p w:rsidR="0091499B" w:rsidRPr="0091499B" w:rsidRDefault="0091499B" w:rsidP="007A13EC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</w:tcPr>
          <w:p w:rsidR="0091499B" w:rsidRPr="00AE4A44" w:rsidRDefault="0091499B" w:rsidP="007A13EC">
            <w:pPr>
              <w:spacing w:line="360" w:lineRule="auto"/>
              <w:contextualSpacing/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8F6A93" w:rsidRPr="0091499B" w:rsidRDefault="008F6A93" w:rsidP="005A5E0B">
      <w:pPr>
        <w:spacing w:line="360" w:lineRule="auto"/>
        <w:contextualSpacing/>
        <w:jc w:val="center"/>
        <w:rPr>
          <w:b/>
          <w:sz w:val="28"/>
          <w:szCs w:val="28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5A5E0B" w:rsidRPr="00AE4A44" w:rsidRDefault="005A5E0B" w:rsidP="005A5E0B">
      <w:pPr>
        <w:spacing w:line="360" w:lineRule="auto"/>
        <w:contextualSpacing/>
        <w:rPr>
          <w:lang w:val="tt-RU"/>
        </w:rPr>
      </w:pPr>
    </w:p>
    <w:p w:rsidR="00A60615" w:rsidRDefault="00A60615">
      <w:pPr>
        <w:pStyle w:val="normal"/>
        <w:ind w:left="420"/>
        <w:jc w:val="center"/>
      </w:pPr>
    </w:p>
    <w:p w:rsidR="00A60615" w:rsidRDefault="00A60615">
      <w:pPr>
        <w:pStyle w:val="normal"/>
      </w:pPr>
    </w:p>
    <w:p w:rsidR="00A60615" w:rsidRPr="0091499B" w:rsidRDefault="00A60615">
      <w:pPr>
        <w:pStyle w:val="normal"/>
        <w:ind w:left="360"/>
        <w:rPr>
          <w:lang w:val="tt-RU"/>
        </w:rPr>
      </w:pPr>
    </w:p>
    <w:sectPr w:rsidR="00A60615" w:rsidRPr="0091499B" w:rsidSect="00A60615">
      <w:pgSz w:w="11906" w:h="16838"/>
      <w:pgMar w:top="1134" w:right="850" w:bottom="1134" w:left="1701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60C0B"/>
    <w:multiLevelType w:val="multilevel"/>
    <w:tmpl w:val="7662FC4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">
    <w:nsid w:val="09D84452"/>
    <w:multiLevelType w:val="multilevel"/>
    <w:tmpl w:val="A2BEF99C"/>
    <w:lvl w:ilvl="0">
      <w:start w:val="1"/>
      <w:numFmt w:val="decimal"/>
      <w:lvlText w:val="%1."/>
      <w:lvlJc w:val="left"/>
      <w:pPr>
        <w:ind w:left="780" w:firstLine="420"/>
      </w:pPr>
    </w:lvl>
    <w:lvl w:ilvl="1">
      <w:start w:val="1"/>
      <w:numFmt w:val="lowerLetter"/>
      <w:lvlText w:val="%2."/>
      <w:lvlJc w:val="left"/>
      <w:pPr>
        <w:ind w:left="1500" w:firstLine="114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2">
    <w:nsid w:val="0C9B56DC"/>
    <w:multiLevelType w:val="multilevel"/>
    <w:tmpl w:val="F4FC28D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3">
    <w:nsid w:val="196B529A"/>
    <w:multiLevelType w:val="multilevel"/>
    <w:tmpl w:val="61B6E1F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4">
    <w:nsid w:val="1C800D7A"/>
    <w:multiLevelType w:val="hybridMultilevel"/>
    <w:tmpl w:val="2C5AEACE"/>
    <w:lvl w:ilvl="0" w:tplc="65D8AB6E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AA254F2"/>
    <w:multiLevelType w:val="hybridMultilevel"/>
    <w:tmpl w:val="F3C09772"/>
    <w:lvl w:ilvl="0" w:tplc="0F8000BE">
      <w:start w:val="7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436129EB"/>
    <w:multiLevelType w:val="multilevel"/>
    <w:tmpl w:val="AA0ACA34"/>
    <w:lvl w:ilvl="0">
      <w:start w:val="1"/>
      <w:numFmt w:val="decimal"/>
      <w:lvlText w:val="%1."/>
      <w:lvlJc w:val="left"/>
      <w:pPr>
        <w:ind w:left="432" w:firstLine="420"/>
      </w:pPr>
    </w:lvl>
    <w:lvl w:ilvl="1">
      <w:start w:val="1"/>
      <w:numFmt w:val="bullet"/>
      <w:lvlText w:val="-"/>
      <w:lvlJc w:val="left"/>
      <w:pPr>
        <w:ind w:left="1500" w:firstLine="1140"/>
      </w:pPr>
      <w:rPr>
        <w:rFonts w:ascii="Arial" w:eastAsia="Arial" w:hAnsi="Arial" w:cs="Arial"/>
      </w:r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7">
    <w:nsid w:val="471817CB"/>
    <w:multiLevelType w:val="multilevel"/>
    <w:tmpl w:val="FD1CE83E"/>
    <w:lvl w:ilvl="0">
      <w:start w:val="1"/>
      <w:numFmt w:val="decimal"/>
      <w:lvlText w:val="%1."/>
      <w:lvlJc w:val="left"/>
      <w:pPr>
        <w:ind w:left="780" w:firstLine="42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8">
    <w:nsid w:val="54963A8F"/>
    <w:multiLevelType w:val="multilevel"/>
    <w:tmpl w:val="8F3C991E"/>
    <w:lvl w:ilvl="0">
      <w:start w:val="1"/>
      <w:numFmt w:val="decimal"/>
      <w:lvlText w:val="%1."/>
      <w:lvlJc w:val="left"/>
      <w:pPr>
        <w:ind w:left="780" w:firstLine="42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9">
    <w:nsid w:val="5DFD029B"/>
    <w:multiLevelType w:val="multilevel"/>
    <w:tmpl w:val="37AE82A2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9"/>
  </w:num>
  <w:num w:numId="5">
    <w:abstractNumId w:val="2"/>
  </w:num>
  <w:num w:numId="6">
    <w:abstractNumId w:val="3"/>
  </w:num>
  <w:num w:numId="7">
    <w:abstractNumId w:val="1"/>
  </w:num>
  <w:num w:numId="8">
    <w:abstractNumId w:val="6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/>
  <w:defaultTabStop w:val="720"/>
  <w:characterSpacingControl w:val="doNotCompress"/>
  <w:compat/>
  <w:rsids>
    <w:rsidRoot w:val="00A60615"/>
    <w:rsid w:val="000720F9"/>
    <w:rsid w:val="000A659F"/>
    <w:rsid w:val="00191793"/>
    <w:rsid w:val="00295670"/>
    <w:rsid w:val="005A5E0B"/>
    <w:rsid w:val="006217AF"/>
    <w:rsid w:val="00673BFA"/>
    <w:rsid w:val="006C47E3"/>
    <w:rsid w:val="007B24B1"/>
    <w:rsid w:val="007B56FE"/>
    <w:rsid w:val="008414AD"/>
    <w:rsid w:val="008F6A93"/>
    <w:rsid w:val="0091499B"/>
    <w:rsid w:val="009979D5"/>
    <w:rsid w:val="00A60615"/>
    <w:rsid w:val="00A7235E"/>
    <w:rsid w:val="00F03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35E"/>
  </w:style>
  <w:style w:type="paragraph" w:styleId="1">
    <w:name w:val="heading 1"/>
    <w:basedOn w:val="normal"/>
    <w:next w:val="normal"/>
    <w:rsid w:val="00A60615"/>
    <w:pPr>
      <w:keepNext/>
      <w:keepLines/>
      <w:jc w:val="center"/>
      <w:outlineLvl w:val="0"/>
    </w:pPr>
    <w:rPr>
      <w:b/>
      <w:sz w:val="40"/>
      <w:szCs w:val="40"/>
    </w:rPr>
  </w:style>
  <w:style w:type="paragraph" w:styleId="2">
    <w:name w:val="heading 2"/>
    <w:basedOn w:val="normal"/>
    <w:next w:val="normal"/>
    <w:rsid w:val="00A60615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A60615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A60615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normal"/>
    <w:next w:val="normal"/>
    <w:rsid w:val="00A60615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A60615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A60615"/>
  </w:style>
  <w:style w:type="table" w:customStyle="1" w:styleId="TableNormal">
    <w:name w:val="Table Normal"/>
    <w:rsid w:val="00A6061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A60615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normal"/>
    <w:next w:val="normal"/>
    <w:rsid w:val="00A60615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rsid w:val="005A5E0B"/>
    <w:rPr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5A5E0B"/>
    <w:rPr>
      <w:color w:val="0000FF"/>
      <w:u w:val="single"/>
    </w:rPr>
  </w:style>
  <w:style w:type="paragraph" w:customStyle="1" w:styleId="ConsPlusNonformat">
    <w:name w:val="ConsPlusNonformat"/>
    <w:uiPriority w:val="99"/>
    <w:rsid w:val="000720F9"/>
    <w:pPr>
      <w:autoSpaceDE w:val="0"/>
      <w:autoSpaceDN w:val="0"/>
      <w:adjustRightInd w:val="0"/>
    </w:pPr>
    <w:rPr>
      <w:rFonts w:ascii="Courier New" w:hAnsi="Courier New" w:cs="Courier New"/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E2242E-AC7A-49EB-9BF4-9E8550DEA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2015-10-14T12:59:00Z</dcterms:created>
  <dcterms:modified xsi:type="dcterms:W3CDTF">2015-10-14T16:50:00Z</dcterms:modified>
</cp:coreProperties>
</file>